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84991.xml.htm"/>
      <w:bookmarkStart w:id="1" w:name="kswkform4_17896849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Epperly Melissa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39.65</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10,500</w:t>
            </w:r>
            <w:r>
              <w:rPr>
                <w:rFonts w:ascii="Times;serif" w:hAnsi="Times;serif"/>
                <w:color w:val="008000"/>
                <w:position w:val="7"/>
                <w:sz w:val="16"/>
                <w:sz w:val="20"/>
                <w:shd w:fill="FFFFFF" w:val="clear"/>
              </w:rPr>
              <w:t>(1)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40.38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9,900</w:t>
            </w:r>
            <w:r>
              <w:rPr>
                <w:rFonts w:ascii="Times;serif" w:hAnsi="Times;serif"/>
                <w:color w:val="008000"/>
                <w:position w:val="7"/>
                <w:sz w:val="16"/>
                <w:sz w:val="20"/>
                <w:shd w:fill="FFFFFF" w:val="clear"/>
              </w:rPr>
              <w:t>(2)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$39.25 to $40.15,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March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$40.25 to $40.50,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March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Melissa Epperly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7359"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760</Words>
  <Characters>4074</Characters>
  <CharactersWithSpaces>4757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